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E955" w14:textId="77777777" w:rsidR="001D3A9C" w:rsidRPr="00495A16" w:rsidRDefault="00622E67" w:rsidP="00265878">
      <w:pPr>
        <w:jc w:val="center"/>
        <w:rPr>
          <w:b/>
          <w:sz w:val="32"/>
          <w:szCs w:val="32"/>
        </w:rPr>
      </w:pPr>
      <w:r w:rsidRPr="00495A16">
        <w:rPr>
          <w:b/>
          <w:sz w:val="32"/>
          <w:szCs w:val="32"/>
        </w:rPr>
        <w:t xml:space="preserve">Math </w:t>
      </w:r>
      <w:r w:rsidR="00265878" w:rsidRPr="00495A16">
        <w:rPr>
          <w:b/>
          <w:sz w:val="32"/>
          <w:szCs w:val="32"/>
        </w:rPr>
        <w:t xml:space="preserve">Single Subject Acceleration </w:t>
      </w:r>
    </w:p>
    <w:p w14:paraId="26154E14" w14:textId="77777777" w:rsidR="00532307" w:rsidRPr="00495A16" w:rsidRDefault="00622E67" w:rsidP="00622E67">
      <w:pPr>
        <w:jc w:val="center"/>
        <w:rPr>
          <w:b/>
          <w:sz w:val="32"/>
          <w:szCs w:val="32"/>
        </w:rPr>
      </w:pPr>
      <w:r w:rsidRPr="00495A16">
        <w:rPr>
          <w:b/>
          <w:sz w:val="32"/>
          <w:szCs w:val="32"/>
        </w:rPr>
        <w:t>6 Plus</w:t>
      </w:r>
    </w:p>
    <w:p w14:paraId="1A6113D5" w14:textId="77777777" w:rsidR="00E946EA" w:rsidRDefault="00E946EA" w:rsidP="00E946EA">
      <w:pPr>
        <w:rPr>
          <w:b/>
          <w:sz w:val="24"/>
          <w:szCs w:val="24"/>
        </w:rPr>
      </w:pPr>
      <w:r>
        <w:rPr>
          <w:b/>
          <w:sz w:val="24"/>
          <w:szCs w:val="24"/>
        </w:rPr>
        <w:t>Parents/Students:  Please review and sign the bottom portion on the last page and bring back ONLY the bottom signed portion.  Please keep the rest of the sheets for your records.</w:t>
      </w:r>
    </w:p>
    <w:p w14:paraId="19429F8F" w14:textId="77777777" w:rsidR="002A76C8" w:rsidRPr="00532307" w:rsidRDefault="002A76C8" w:rsidP="002A76C8">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95A16">
        <w:rPr>
          <w:rFonts w:ascii="Verdana" w:eastAsia="Times New Roman" w:hAnsi="Verdana" w:cs="Times New Roman"/>
          <w:b/>
          <w:bCs/>
          <w:i/>
          <w:iCs/>
          <w:color w:val="000000"/>
          <w:sz w:val="20"/>
          <w:szCs w:val="20"/>
        </w:rPr>
        <w:t xml:space="preserve">Cedar Fork </w:t>
      </w:r>
      <w:r w:rsidRPr="00532307">
        <w:rPr>
          <w:rFonts w:ascii="Verdana" w:eastAsia="Times New Roman" w:hAnsi="Verdana" w:cs="Times New Roman"/>
          <w:b/>
          <w:bCs/>
          <w:i/>
          <w:iCs/>
          <w:color w:val="000000"/>
          <w:sz w:val="20"/>
          <w:szCs w:val="20"/>
        </w:rPr>
        <w:t>Teacher Contact Information</w:t>
      </w:r>
    </w:p>
    <w:p w14:paraId="2BEFE7E0" w14:textId="77777777" w:rsidR="002A76C8" w:rsidRPr="00495A16" w:rsidRDefault="002A76C8" w:rsidP="002A76C8">
      <w:pPr>
        <w:shd w:val="clear" w:color="auto" w:fill="FFFFFF"/>
        <w:spacing w:before="100" w:beforeAutospacing="1" w:after="100" w:afterAutospacing="1" w:line="240" w:lineRule="auto"/>
        <w:ind w:hanging="360"/>
        <w:rPr>
          <w:rFonts w:ascii="Verdana" w:eastAsia="Times New Roman" w:hAnsi="Verdana" w:cs="Times New Roman"/>
          <w:color w:val="000000"/>
          <w:sz w:val="20"/>
          <w:szCs w:val="20"/>
        </w:rPr>
      </w:pPr>
      <w:r w:rsidRPr="00532307">
        <w:rPr>
          <w:rFonts w:ascii="Symbol" w:eastAsia="Times New Roman" w:hAnsi="Symbol" w:cs="Times New Roman"/>
          <w:color w:val="000000"/>
          <w:sz w:val="20"/>
          <w:szCs w:val="20"/>
        </w:rPr>
        <w:t></w:t>
      </w:r>
      <w:r w:rsidRPr="00532307">
        <w:rPr>
          <w:rFonts w:ascii="Times New Roman" w:eastAsia="Times New Roman" w:hAnsi="Times New Roman" w:cs="Times New Roman"/>
          <w:color w:val="000000"/>
          <w:sz w:val="20"/>
          <w:szCs w:val="20"/>
        </w:rPr>
        <w:t>        </w:t>
      </w:r>
      <w:r w:rsidRPr="00495A16">
        <w:rPr>
          <w:rFonts w:ascii="Times New Roman" w:eastAsia="Times New Roman" w:hAnsi="Times New Roman" w:cs="Times New Roman"/>
          <w:color w:val="000000"/>
          <w:sz w:val="20"/>
          <w:szCs w:val="20"/>
        </w:rPr>
        <w:t> </w:t>
      </w:r>
      <w:r w:rsidR="003B1F99">
        <w:rPr>
          <w:rFonts w:ascii="Verdana" w:eastAsia="Times New Roman" w:hAnsi="Verdana" w:cs="Times New Roman"/>
          <w:color w:val="000000"/>
          <w:sz w:val="20"/>
          <w:szCs w:val="20"/>
        </w:rPr>
        <w:t>Kristen McCutcheon, kmccutcheon@wcpss.net</w:t>
      </w:r>
    </w:p>
    <w:p w14:paraId="2D9F3552" w14:textId="77777777" w:rsidR="002A76C8" w:rsidRPr="00532307" w:rsidRDefault="002A76C8" w:rsidP="002A76C8">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32307">
        <w:rPr>
          <w:rFonts w:ascii="Verdana" w:eastAsia="Times New Roman" w:hAnsi="Verdana" w:cs="Times New Roman"/>
          <w:b/>
          <w:bCs/>
          <w:i/>
          <w:iCs/>
          <w:color w:val="000000"/>
          <w:sz w:val="20"/>
          <w:szCs w:val="20"/>
        </w:rPr>
        <w:t xml:space="preserve">Online Teacher Contact </w:t>
      </w:r>
      <w:proofErr w:type="gramStart"/>
      <w:r w:rsidRPr="00532307">
        <w:rPr>
          <w:rFonts w:ascii="Verdana" w:eastAsia="Times New Roman" w:hAnsi="Verdana" w:cs="Times New Roman"/>
          <w:b/>
          <w:bCs/>
          <w:i/>
          <w:iCs/>
          <w:color w:val="000000"/>
          <w:sz w:val="20"/>
          <w:szCs w:val="20"/>
        </w:rPr>
        <w:t>Information</w:t>
      </w:r>
      <w:r w:rsidRPr="00495A16">
        <w:rPr>
          <w:rFonts w:ascii="Verdana" w:eastAsia="Times New Roman" w:hAnsi="Verdana" w:cs="Times New Roman"/>
          <w:b/>
          <w:bCs/>
          <w:i/>
          <w:iCs/>
          <w:color w:val="000000"/>
          <w:sz w:val="20"/>
          <w:szCs w:val="20"/>
        </w:rPr>
        <w:t xml:space="preserve">  *</w:t>
      </w:r>
      <w:proofErr w:type="gramEnd"/>
      <w:r w:rsidRPr="00495A16">
        <w:rPr>
          <w:rFonts w:ascii="Verdana" w:eastAsia="Times New Roman" w:hAnsi="Verdana" w:cs="Times New Roman"/>
          <w:b/>
          <w:bCs/>
          <w:i/>
          <w:iCs/>
          <w:color w:val="000000"/>
          <w:sz w:val="20"/>
          <w:szCs w:val="20"/>
        </w:rPr>
        <w:t>*</w:t>
      </w:r>
    </w:p>
    <w:p w14:paraId="4FCD666D" w14:textId="77777777" w:rsidR="002A76C8" w:rsidRPr="00532307" w:rsidRDefault="002A76C8" w:rsidP="002A76C8">
      <w:pPr>
        <w:shd w:val="clear" w:color="auto" w:fill="FFFFFF"/>
        <w:spacing w:before="100" w:beforeAutospacing="1" w:after="100" w:afterAutospacing="1" w:line="240" w:lineRule="auto"/>
        <w:ind w:hanging="360"/>
        <w:rPr>
          <w:rFonts w:ascii="Verdana" w:eastAsia="Times New Roman" w:hAnsi="Verdana" w:cs="Times New Roman"/>
          <w:color w:val="000000"/>
          <w:sz w:val="20"/>
          <w:szCs w:val="20"/>
        </w:rPr>
      </w:pPr>
      <w:r w:rsidRPr="00532307">
        <w:rPr>
          <w:rFonts w:ascii="Symbol" w:eastAsia="Times New Roman" w:hAnsi="Symbol" w:cs="Times New Roman"/>
          <w:color w:val="000000"/>
          <w:sz w:val="20"/>
          <w:szCs w:val="20"/>
        </w:rPr>
        <w:t></w:t>
      </w:r>
      <w:r w:rsidRPr="00532307">
        <w:rPr>
          <w:rFonts w:ascii="Times New Roman" w:eastAsia="Times New Roman" w:hAnsi="Times New Roman" w:cs="Times New Roman"/>
          <w:color w:val="000000"/>
          <w:sz w:val="20"/>
          <w:szCs w:val="20"/>
        </w:rPr>
        <w:t>        </w:t>
      </w:r>
      <w:r w:rsidRPr="00495A16">
        <w:rPr>
          <w:rFonts w:ascii="Verdana" w:eastAsia="Times New Roman" w:hAnsi="Verdana" w:cs="Times New Roman"/>
          <w:color w:val="000000"/>
          <w:sz w:val="20"/>
          <w:szCs w:val="20"/>
        </w:rPr>
        <w:t xml:space="preserve">Math: Christian </w:t>
      </w:r>
      <w:proofErr w:type="spellStart"/>
      <w:r w:rsidRPr="00495A16">
        <w:rPr>
          <w:rFonts w:ascii="Verdana" w:eastAsia="Times New Roman" w:hAnsi="Verdana" w:cs="Times New Roman"/>
          <w:color w:val="000000"/>
          <w:sz w:val="20"/>
          <w:szCs w:val="20"/>
        </w:rPr>
        <w:t>Gallucci</w:t>
      </w:r>
      <w:proofErr w:type="spellEnd"/>
      <w:r w:rsidRPr="00495A16">
        <w:rPr>
          <w:rFonts w:ascii="Verdana" w:eastAsia="Times New Roman" w:hAnsi="Verdana" w:cs="Times New Roman"/>
          <w:color w:val="000000"/>
          <w:sz w:val="20"/>
          <w:szCs w:val="20"/>
        </w:rPr>
        <w:t xml:space="preserve">, </w:t>
      </w:r>
      <w:hyperlink r:id="rId5" w:history="1">
        <w:r w:rsidRPr="00495A16">
          <w:rPr>
            <w:rStyle w:val="Hyperlink"/>
            <w:rFonts w:ascii="Verdana" w:eastAsia="Times New Roman" w:hAnsi="Verdana" w:cs="Times New Roman"/>
            <w:sz w:val="20"/>
            <w:szCs w:val="20"/>
          </w:rPr>
          <w:t>cgallucci@wcpss.net</w:t>
        </w:r>
      </w:hyperlink>
    </w:p>
    <w:p w14:paraId="15DF430F" w14:textId="77777777" w:rsidR="00E946EA" w:rsidRPr="00E946EA" w:rsidRDefault="00E946EA" w:rsidP="00E946EA">
      <w:pPr>
        <w:rPr>
          <w:b/>
          <w:sz w:val="24"/>
          <w:szCs w:val="24"/>
        </w:rPr>
      </w:pPr>
    </w:p>
    <w:p w14:paraId="311C59A9" w14:textId="77777777" w:rsidR="00265878" w:rsidRPr="00532307" w:rsidRDefault="00265878" w:rsidP="00532307">
      <w:pPr>
        <w:jc w:val="center"/>
        <w:rPr>
          <w:b/>
          <w:sz w:val="28"/>
          <w:szCs w:val="28"/>
          <w:u w:val="single"/>
        </w:rPr>
      </w:pPr>
      <w:r w:rsidRPr="00532307">
        <w:rPr>
          <w:b/>
          <w:sz w:val="28"/>
          <w:szCs w:val="28"/>
          <w:u w:val="single"/>
        </w:rPr>
        <w:t>SUPPLY LIST for 5</w:t>
      </w:r>
      <w:r w:rsidRPr="00532307">
        <w:rPr>
          <w:b/>
          <w:sz w:val="28"/>
          <w:szCs w:val="28"/>
          <w:u w:val="single"/>
          <w:vertAlign w:val="superscript"/>
        </w:rPr>
        <w:t>th</w:t>
      </w:r>
      <w:r w:rsidRPr="00532307">
        <w:rPr>
          <w:b/>
          <w:sz w:val="28"/>
          <w:szCs w:val="28"/>
          <w:u w:val="single"/>
        </w:rPr>
        <w:t xml:space="preserve"> GRADERS</w:t>
      </w:r>
    </w:p>
    <w:p w14:paraId="27A87F9D" w14:textId="77777777" w:rsidR="00265878" w:rsidRPr="00532307" w:rsidRDefault="00265878" w:rsidP="00265878">
      <w:pPr>
        <w:pStyle w:val="ListParagraph"/>
        <w:numPr>
          <w:ilvl w:val="0"/>
          <w:numId w:val="1"/>
        </w:numPr>
        <w:jc w:val="center"/>
        <w:rPr>
          <w:sz w:val="28"/>
          <w:szCs w:val="28"/>
        </w:rPr>
      </w:pPr>
      <w:r w:rsidRPr="00532307">
        <w:rPr>
          <w:sz w:val="28"/>
          <w:szCs w:val="28"/>
        </w:rPr>
        <w:t>Earbuds/headphones</w:t>
      </w:r>
    </w:p>
    <w:p w14:paraId="06346E00" w14:textId="77777777" w:rsidR="00265878" w:rsidRPr="00532307" w:rsidRDefault="00532307" w:rsidP="00265878">
      <w:pPr>
        <w:pStyle w:val="ListParagraph"/>
        <w:numPr>
          <w:ilvl w:val="0"/>
          <w:numId w:val="1"/>
        </w:numPr>
        <w:jc w:val="center"/>
        <w:rPr>
          <w:sz w:val="28"/>
          <w:szCs w:val="28"/>
        </w:rPr>
      </w:pPr>
      <w:r w:rsidRPr="00532307">
        <w:rPr>
          <w:sz w:val="28"/>
          <w:szCs w:val="28"/>
        </w:rPr>
        <w:t>One</w:t>
      </w:r>
      <w:r w:rsidR="00265878" w:rsidRPr="00532307">
        <w:rPr>
          <w:sz w:val="28"/>
          <w:szCs w:val="28"/>
        </w:rPr>
        <w:t xml:space="preserve"> –</w:t>
      </w:r>
      <w:r w:rsidRPr="00532307">
        <w:rPr>
          <w:sz w:val="28"/>
          <w:szCs w:val="28"/>
        </w:rPr>
        <w:t xml:space="preserve"> </w:t>
      </w:r>
      <w:r w:rsidR="00265878" w:rsidRPr="00532307">
        <w:rPr>
          <w:sz w:val="28"/>
          <w:szCs w:val="28"/>
        </w:rPr>
        <w:t>3-Ring Binder</w:t>
      </w:r>
    </w:p>
    <w:p w14:paraId="246C9FD0" w14:textId="77777777" w:rsidR="00532307" w:rsidRPr="00DB54AA" w:rsidRDefault="00532307" w:rsidP="00622E67">
      <w:pPr>
        <w:pStyle w:val="ListParagraph"/>
        <w:numPr>
          <w:ilvl w:val="0"/>
          <w:numId w:val="1"/>
        </w:numPr>
        <w:jc w:val="center"/>
        <w:rPr>
          <w:sz w:val="28"/>
          <w:szCs w:val="28"/>
        </w:rPr>
      </w:pPr>
      <w:r w:rsidRPr="00532307">
        <w:rPr>
          <w:sz w:val="28"/>
          <w:szCs w:val="28"/>
        </w:rPr>
        <w:t xml:space="preserve">One Spiral </w:t>
      </w:r>
      <w:r w:rsidR="00265878" w:rsidRPr="00532307">
        <w:rPr>
          <w:sz w:val="28"/>
          <w:szCs w:val="28"/>
        </w:rPr>
        <w:t>Notebook</w:t>
      </w:r>
    </w:p>
    <w:p w14:paraId="763BAFAC" w14:textId="77777777" w:rsidR="00DB54AA" w:rsidRPr="00532307" w:rsidRDefault="00DB54AA" w:rsidP="00DB54AA">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rPr>
        <w:t>Grading and Report Cards</w:t>
      </w:r>
    </w:p>
    <w:p w14:paraId="6ACF53C4" w14:textId="77777777" w:rsidR="00DB54AA" w:rsidRPr="00532307" w:rsidRDefault="00DB54AA" w:rsidP="00DB54AA">
      <w:pPr>
        <w:shd w:val="clear" w:color="auto" w:fill="FFFFFF"/>
        <w:spacing w:before="100" w:beforeAutospacing="1" w:after="100" w:afterAutospacing="1" w:line="240" w:lineRule="auto"/>
        <w:ind w:hanging="360"/>
        <w:rPr>
          <w:rFonts w:ascii="Verdana" w:eastAsia="Times New Roman" w:hAnsi="Verdana" w:cs="Times New Roman"/>
          <w:color w:val="000000"/>
          <w:sz w:val="20"/>
          <w:szCs w:val="20"/>
        </w:rPr>
      </w:pPr>
      <w:r w:rsidRPr="00532307">
        <w:rPr>
          <w:rFonts w:ascii="Verdana" w:eastAsia="Times New Roman" w:hAnsi="Verdana" w:cs="Times New Roman"/>
          <w:color w:val="000000"/>
        </w:rPr>
        <w:t>·</w:t>
      </w:r>
      <w:r w:rsidRPr="00532307">
        <w:rPr>
          <w:rFonts w:ascii="Verdana" w:eastAsia="Times New Roman" w:hAnsi="Verdana" w:cs="Times New Roman"/>
          <w:color w:val="000000"/>
          <w:sz w:val="14"/>
          <w:szCs w:val="14"/>
        </w:rPr>
        <w:t>     </w:t>
      </w:r>
      <w:r w:rsidRPr="00532307">
        <w:rPr>
          <w:rFonts w:ascii="Verdana" w:eastAsia="Times New Roman" w:hAnsi="Verdana" w:cs="Times New Roman"/>
          <w:color w:val="000000"/>
          <w:sz w:val="20"/>
          <w:szCs w:val="20"/>
        </w:rPr>
        <w:t>Students will be receiving a letter grade for this course (10 point scale)</w:t>
      </w:r>
    </w:p>
    <w:p w14:paraId="2ECD70D4" w14:textId="77777777" w:rsidR="00DB54AA" w:rsidRPr="00532307" w:rsidRDefault="00DB54AA" w:rsidP="00DB54AA">
      <w:pPr>
        <w:shd w:val="clear" w:color="auto" w:fill="FFFFFF"/>
        <w:spacing w:before="100" w:beforeAutospacing="1" w:after="100" w:afterAutospacing="1" w:line="240" w:lineRule="auto"/>
        <w:ind w:left="720" w:firstLine="720"/>
        <w:rPr>
          <w:rFonts w:ascii="Verdana" w:eastAsia="Times New Roman" w:hAnsi="Verdana" w:cs="Times New Roman"/>
          <w:color w:val="000000"/>
          <w:sz w:val="20"/>
          <w:szCs w:val="20"/>
        </w:rPr>
      </w:pPr>
      <w:r w:rsidRPr="00532307">
        <w:rPr>
          <w:rFonts w:ascii="Verdana" w:eastAsia="Times New Roman" w:hAnsi="Verdana" w:cs="Times New Roman"/>
          <w:color w:val="000000"/>
          <w:sz w:val="20"/>
          <w:szCs w:val="20"/>
        </w:rPr>
        <w:t>100 – 90 = A</w:t>
      </w:r>
    </w:p>
    <w:p w14:paraId="1A6E3AC7" w14:textId="77777777" w:rsidR="00DB54AA" w:rsidRPr="00532307" w:rsidRDefault="00DB54AA" w:rsidP="00DB54AA">
      <w:pPr>
        <w:shd w:val="clear" w:color="auto" w:fill="FFFFFF"/>
        <w:spacing w:before="100" w:beforeAutospacing="1" w:after="100" w:afterAutospacing="1" w:line="240" w:lineRule="auto"/>
        <w:ind w:left="720" w:firstLine="720"/>
        <w:rPr>
          <w:rFonts w:ascii="Verdana" w:eastAsia="Times New Roman" w:hAnsi="Verdana" w:cs="Times New Roman"/>
          <w:color w:val="000000"/>
          <w:sz w:val="20"/>
          <w:szCs w:val="20"/>
        </w:rPr>
      </w:pPr>
      <w:r w:rsidRPr="00532307">
        <w:rPr>
          <w:rFonts w:ascii="Verdana" w:eastAsia="Times New Roman" w:hAnsi="Verdana" w:cs="Times New Roman"/>
          <w:color w:val="000000"/>
          <w:sz w:val="20"/>
          <w:szCs w:val="20"/>
        </w:rPr>
        <w:t>89 – 80   = B</w:t>
      </w:r>
    </w:p>
    <w:p w14:paraId="11D19BE5" w14:textId="77777777" w:rsidR="00DB54AA" w:rsidRPr="00532307" w:rsidRDefault="00DB54AA" w:rsidP="00DB54AA">
      <w:pPr>
        <w:shd w:val="clear" w:color="auto" w:fill="FFFFFF"/>
        <w:spacing w:before="100" w:beforeAutospacing="1" w:after="100" w:afterAutospacing="1" w:line="240" w:lineRule="auto"/>
        <w:ind w:left="720" w:firstLine="720"/>
        <w:rPr>
          <w:rFonts w:ascii="Verdana" w:eastAsia="Times New Roman" w:hAnsi="Verdana" w:cs="Times New Roman"/>
          <w:color w:val="000000"/>
          <w:sz w:val="20"/>
          <w:szCs w:val="20"/>
        </w:rPr>
      </w:pPr>
      <w:r w:rsidRPr="00532307">
        <w:rPr>
          <w:rFonts w:ascii="Verdana" w:eastAsia="Times New Roman" w:hAnsi="Verdana" w:cs="Times New Roman"/>
          <w:color w:val="000000"/>
          <w:sz w:val="20"/>
          <w:szCs w:val="20"/>
        </w:rPr>
        <w:t>79 – 70   = C</w:t>
      </w:r>
    </w:p>
    <w:p w14:paraId="31564B20" w14:textId="77777777" w:rsidR="00DB54AA" w:rsidRPr="00532307" w:rsidRDefault="00DB54AA" w:rsidP="00DB54AA">
      <w:pPr>
        <w:shd w:val="clear" w:color="auto" w:fill="FFFFFF"/>
        <w:spacing w:before="100" w:beforeAutospacing="1" w:after="100" w:afterAutospacing="1" w:line="240" w:lineRule="auto"/>
        <w:ind w:left="720" w:firstLine="720"/>
        <w:rPr>
          <w:rFonts w:ascii="Verdana" w:eastAsia="Times New Roman" w:hAnsi="Verdana" w:cs="Times New Roman"/>
          <w:color w:val="000000"/>
          <w:sz w:val="20"/>
          <w:szCs w:val="20"/>
        </w:rPr>
      </w:pPr>
      <w:r w:rsidRPr="00532307">
        <w:rPr>
          <w:rFonts w:ascii="Verdana" w:eastAsia="Times New Roman" w:hAnsi="Verdana" w:cs="Times New Roman"/>
          <w:color w:val="000000"/>
          <w:sz w:val="20"/>
          <w:szCs w:val="20"/>
        </w:rPr>
        <w:t>69 – 60   = D</w:t>
      </w:r>
    </w:p>
    <w:p w14:paraId="568CE789" w14:textId="77777777" w:rsidR="00DB54AA" w:rsidRPr="00532307" w:rsidRDefault="00DB54AA" w:rsidP="00DB54AA">
      <w:pPr>
        <w:shd w:val="clear" w:color="auto" w:fill="FFFFFF"/>
        <w:spacing w:before="100" w:beforeAutospacing="1" w:after="100" w:afterAutospacing="1" w:line="240" w:lineRule="auto"/>
        <w:ind w:left="720" w:firstLine="720"/>
        <w:rPr>
          <w:rFonts w:ascii="Verdana" w:eastAsia="Times New Roman" w:hAnsi="Verdana" w:cs="Times New Roman"/>
          <w:color w:val="000000"/>
          <w:sz w:val="20"/>
          <w:szCs w:val="20"/>
        </w:rPr>
      </w:pPr>
      <w:r w:rsidRPr="00532307">
        <w:rPr>
          <w:rFonts w:ascii="Verdana" w:eastAsia="Times New Roman" w:hAnsi="Verdana" w:cs="Times New Roman"/>
          <w:color w:val="000000"/>
          <w:sz w:val="20"/>
          <w:szCs w:val="20"/>
        </w:rPr>
        <w:t>59 – 0     = F</w:t>
      </w:r>
    </w:p>
    <w:p w14:paraId="769B5599" w14:textId="77777777" w:rsidR="00532307" w:rsidRPr="009E055F" w:rsidRDefault="00DB54AA" w:rsidP="00DB54AA">
      <w:pPr>
        <w:pStyle w:val="ListParagraph"/>
        <w:numPr>
          <w:ilvl w:val="0"/>
          <w:numId w:val="4"/>
        </w:numPr>
        <w:rPr>
          <w:rFonts w:ascii="Verdana" w:hAnsi="Verdana"/>
          <w:sz w:val="20"/>
          <w:szCs w:val="20"/>
        </w:rPr>
      </w:pPr>
      <w:r w:rsidRPr="009E055F">
        <w:rPr>
          <w:rFonts w:ascii="Verdana" w:hAnsi="Verdana"/>
          <w:sz w:val="20"/>
          <w:szCs w:val="20"/>
        </w:rPr>
        <w:t xml:space="preserve">Overall grade will consist of quizzes and tests.  Quick checks will not be averaged into their overall grade.  They will be graded on a point system.  Quizzes will be worth 40 points and tests will be worth 100 points.  The total points will vary each quarter, depending on the number of quizzes and tests. </w:t>
      </w:r>
    </w:p>
    <w:p w14:paraId="402FBED3" w14:textId="77777777" w:rsidR="00DB54AA" w:rsidRPr="009E055F" w:rsidRDefault="00DB54AA" w:rsidP="00DB54AA">
      <w:pPr>
        <w:pStyle w:val="ListParagraph"/>
        <w:numPr>
          <w:ilvl w:val="0"/>
          <w:numId w:val="4"/>
        </w:numPr>
        <w:rPr>
          <w:rFonts w:ascii="Verdana" w:hAnsi="Verdana"/>
          <w:sz w:val="20"/>
          <w:szCs w:val="20"/>
        </w:rPr>
      </w:pPr>
      <w:r w:rsidRPr="009E055F">
        <w:rPr>
          <w:rFonts w:ascii="Verdana" w:hAnsi="Verdana"/>
          <w:sz w:val="20"/>
          <w:szCs w:val="20"/>
        </w:rPr>
        <w:t>Students are allowed to retake unit tests, but not quizzes.  The higher of the two tests will be taken.</w:t>
      </w:r>
    </w:p>
    <w:p w14:paraId="02B88264" w14:textId="77777777" w:rsidR="00DB54AA" w:rsidRPr="009E055F" w:rsidRDefault="00DB54AA" w:rsidP="00DB54AA">
      <w:pPr>
        <w:pStyle w:val="ListParagraph"/>
        <w:numPr>
          <w:ilvl w:val="0"/>
          <w:numId w:val="4"/>
        </w:numPr>
        <w:rPr>
          <w:rFonts w:ascii="Verdana" w:hAnsi="Verdana"/>
          <w:sz w:val="20"/>
          <w:szCs w:val="20"/>
        </w:rPr>
      </w:pPr>
      <w:r w:rsidRPr="009E055F">
        <w:rPr>
          <w:rFonts w:ascii="Verdana" w:hAnsi="Verdana"/>
          <w:sz w:val="20"/>
          <w:szCs w:val="20"/>
        </w:rPr>
        <w:t xml:space="preserve">A gradebook on Canvas has been set up for you to track your grades and progress. </w:t>
      </w:r>
    </w:p>
    <w:p w14:paraId="7B6EF2B8" w14:textId="77777777" w:rsidR="009E055F" w:rsidRDefault="00DB54AA" w:rsidP="009E055F">
      <w:pPr>
        <w:pStyle w:val="ListParagraph"/>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E055F">
        <w:rPr>
          <w:rFonts w:ascii="Verdana" w:eastAsia="Times New Roman" w:hAnsi="Verdana" w:cs="Times New Roman"/>
          <w:color w:val="000000"/>
          <w:sz w:val="20"/>
          <w:szCs w:val="20"/>
        </w:rPr>
        <w:t>A separate report card will be sent to the school from the online teacher.  It will be a middle school style report card with a letter grade.</w:t>
      </w:r>
    </w:p>
    <w:p w14:paraId="6A62661E" w14:textId="77777777" w:rsidR="00DB54AA" w:rsidRDefault="00DB54AA" w:rsidP="009E055F">
      <w:pPr>
        <w:pStyle w:val="ListParagraph"/>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E055F">
        <w:rPr>
          <w:rFonts w:ascii="Verdana" w:eastAsia="Times New Roman" w:hAnsi="Verdana" w:cs="Times New Roman"/>
          <w:color w:val="000000"/>
          <w:sz w:val="20"/>
          <w:szCs w:val="20"/>
        </w:rPr>
        <w:t>Students will take the 5</w:t>
      </w:r>
      <w:r w:rsidRPr="009E055F">
        <w:rPr>
          <w:rFonts w:ascii="Verdana" w:eastAsia="Times New Roman" w:hAnsi="Verdana" w:cs="Times New Roman"/>
          <w:color w:val="000000"/>
          <w:sz w:val="20"/>
          <w:szCs w:val="20"/>
          <w:vertAlign w:val="superscript"/>
        </w:rPr>
        <w:t>th</w:t>
      </w:r>
      <w:r w:rsidRPr="009E055F">
        <w:rPr>
          <w:rFonts w:ascii="Verdana" w:eastAsia="Times New Roman" w:hAnsi="Verdana" w:cs="Times New Roman"/>
          <w:color w:val="000000"/>
          <w:sz w:val="20"/>
          <w:szCs w:val="20"/>
        </w:rPr>
        <w:t xml:space="preserve"> Grade Math EOG at the end of the school year. </w:t>
      </w:r>
    </w:p>
    <w:p w14:paraId="5BF4859B" w14:textId="77777777" w:rsidR="00495A16" w:rsidRDefault="00495A16" w:rsidP="00495A16">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14:paraId="4EB67D0D" w14:textId="77777777" w:rsidR="00495A16" w:rsidRPr="00495A16" w:rsidRDefault="00495A16" w:rsidP="00495A16">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14:paraId="49E82B39" w14:textId="77777777" w:rsidR="009E055F" w:rsidRDefault="009E055F" w:rsidP="009E055F">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Quick Checks/Quizzes/Tests/Retake Tests</w:t>
      </w:r>
    </w:p>
    <w:p w14:paraId="6ACEF8D4" w14:textId="77777777" w:rsidR="009E055F" w:rsidRDefault="009E055F" w:rsidP="009E055F">
      <w:pPr>
        <w:pStyle w:val="ListParagraph"/>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E055F">
        <w:rPr>
          <w:rFonts w:ascii="Verdana" w:eastAsia="Times New Roman" w:hAnsi="Verdana" w:cs="Times New Roman"/>
          <w:color w:val="000000"/>
          <w:sz w:val="20"/>
          <w:szCs w:val="20"/>
        </w:rPr>
        <w:t>All Quick Checks/Quizzes/Tests/Retake Tests</w:t>
      </w:r>
      <w:r>
        <w:rPr>
          <w:rFonts w:ascii="Verdana" w:eastAsia="Times New Roman" w:hAnsi="Verdana" w:cs="Times New Roman"/>
          <w:color w:val="000000"/>
          <w:sz w:val="20"/>
          <w:szCs w:val="20"/>
        </w:rPr>
        <w:t xml:space="preserve"> must be done </w:t>
      </w:r>
      <w:r w:rsidRPr="009E055F">
        <w:rPr>
          <w:rFonts w:ascii="Verdana" w:eastAsia="Times New Roman" w:hAnsi="Verdana" w:cs="Times New Roman"/>
          <w:b/>
          <w:color w:val="000000"/>
          <w:sz w:val="20"/>
          <w:szCs w:val="20"/>
          <w:u w:val="single"/>
        </w:rPr>
        <w:t>online.</w:t>
      </w:r>
    </w:p>
    <w:p w14:paraId="212CD607" w14:textId="77777777" w:rsidR="009E055F" w:rsidRDefault="009E055F" w:rsidP="009E055F">
      <w:pPr>
        <w:pStyle w:val="ListParagraph"/>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All quizzes and tests will be completed paper/pencil and the answers submitted online.</w:t>
      </w:r>
    </w:p>
    <w:p w14:paraId="501B8B81" w14:textId="77777777" w:rsidR="009E055F" w:rsidRDefault="009E055F" w:rsidP="005D5230">
      <w:pPr>
        <w:pStyle w:val="ListParagraph"/>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E055F">
        <w:rPr>
          <w:rFonts w:ascii="Verdana" w:eastAsia="Times New Roman" w:hAnsi="Verdana" w:cs="Times New Roman"/>
          <w:color w:val="000000"/>
          <w:sz w:val="20"/>
          <w:szCs w:val="20"/>
        </w:rPr>
        <w:t>Students must take the quizzes and tests with a teacher in the room.  They are NOT allowed to take the paper copies home or to use a computer when taking a test.  Calculators are only allowed on tests that say ‘calculator active</w:t>
      </w:r>
      <w:r>
        <w:rPr>
          <w:rFonts w:ascii="Verdana" w:eastAsia="Times New Roman" w:hAnsi="Verdana" w:cs="Times New Roman"/>
          <w:color w:val="000000"/>
          <w:sz w:val="20"/>
          <w:szCs w:val="20"/>
        </w:rPr>
        <w:t xml:space="preserve">’ at the top of the page.  </w:t>
      </w:r>
    </w:p>
    <w:p w14:paraId="4BC3C036" w14:textId="77777777" w:rsidR="00E946EA" w:rsidRPr="00E946EA" w:rsidRDefault="009E055F" w:rsidP="00E946EA">
      <w:pPr>
        <w:pStyle w:val="ListParagraph"/>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Students are allowed TO RETAKE A TEST if they choose.  The student is expected to make arrangements with the teacher or AIG teacher ONLY AFTER he/she has made CORRECTIONS to their original test. There are no retakes for quizzes.</w:t>
      </w:r>
    </w:p>
    <w:p w14:paraId="2FB1A41F" w14:textId="77777777" w:rsidR="00E946EA" w:rsidRPr="00E946EA" w:rsidRDefault="00E946EA" w:rsidP="00E946EA">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14:paraId="4CF1FE32" w14:textId="77777777" w:rsidR="00DB54AA" w:rsidRPr="00DB54AA" w:rsidRDefault="00DB54AA" w:rsidP="00DB54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BEST PRACTICES FOR THIS COURSE FOR STUDENTS:</w:t>
      </w:r>
    </w:p>
    <w:p w14:paraId="7AB1A232" w14:textId="77777777" w:rsidR="00DB54AA" w:rsidRPr="00DB54AA" w:rsidRDefault="00DB54AA" w:rsidP="00DB54AA">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Check announcements daily</w:t>
      </w:r>
    </w:p>
    <w:p w14:paraId="0BA856CC" w14:textId="77777777" w:rsidR="00DB54AA" w:rsidRPr="00DB54AA" w:rsidRDefault="00DB54AA" w:rsidP="00DB54AA">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Check email daily</w:t>
      </w:r>
    </w:p>
    <w:p w14:paraId="541682AF" w14:textId="77777777" w:rsidR="00DB54AA" w:rsidRPr="00DB54AA" w:rsidRDefault="00DB54AA" w:rsidP="00DB54AA">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Stay on pace</w:t>
      </w:r>
    </w:p>
    <w:p w14:paraId="7EA064B6" w14:textId="77777777" w:rsidR="00DB54AA" w:rsidRPr="00DB54AA" w:rsidRDefault="00DB54AA" w:rsidP="00DB54AA">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No reading during math class</w:t>
      </w:r>
    </w:p>
    <w:p w14:paraId="6A44A4F5" w14:textId="77777777" w:rsidR="00DB54AA" w:rsidRPr="00DB54AA" w:rsidRDefault="00DB54AA" w:rsidP="00DB54AA">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Only email your teachers and parents….not classmates</w:t>
      </w:r>
    </w:p>
    <w:p w14:paraId="66793B2B" w14:textId="77777777" w:rsidR="00DB54AA" w:rsidRPr="00DB54AA" w:rsidRDefault="00DB54AA" w:rsidP="00DB54AA">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Quizzes and tests are to be taken in class… you cannot take them home.</w:t>
      </w:r>
    </w:p>
    <w:p w14:paraId="53DFDD9A" w14:textId="77777777" w:rsidR="00DB54AA" w:rsidRPr="00DB54AA" w:rsidRDefault="00DB54AA" w:rsidP="00DB54AA">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Whatever assignments are not completed at school, you must finish at home.</w:t>
      </w:r>
    </w:p>
    <w:p w14:paraId="4E4535E2" w14:textId="77777777" w:rsidR="00DB54AA" w:rsidRDefault="00DB54AA" w:rsidP="00DB54AA">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No video games during class time.</w:t>
      </w:r>
    </w:p>
    <w:p w14:paraId="5031103E" w14:textId="77777777" w:rsidR="00DB54AA" w:rsidRDefault="00DB54AA" w:rsidP="00DB54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PARENTS</w:t>
      </w:r>
    </w:p>
    <w:p w14:paraId="0548FF02" w14:textId="77777777" w:rsidR="00DB54AA" w:rsidRDefault="00DB54AA" w:rsidP="00DB54AA">
      <w:pPr>
        <w:pStyle w:val="ListParagraph"/>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Conference with your child once a week and …. </w:t>
      </w:r>
    </w:p>
    <w:p w14:paraId="5C6B9317" w14:textId="77777777" w:rsidR="00DB54AA" w:rsidRDefault="00DB54AA" w:rsidP="00DB54AA">
      <w:pPr>
        <w:pStyle w:val="ListParagraph"/>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-read the announcements together</w:t>
      </w:r>
    </w:p>
    <w:p w14:paraId="25F6CF5F" w14:textId="77777777" w:rsidR="00DB54AA" w:rsidRDefault="00DB54AA" w:rsidP="00DB54AA">
      <w:pPr>
        <w:pStyle w:val="ListParagraph"/>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00CE7E46">
        <w:rPr>
          <w:rFonts w:ascii="Verdana" w:eastAsia="Times New Roman" w:hAnsi="Verdana" w:cs="Times New Roman"/>
          <w:color w:val="000000"/>
          <w:sz w:val="20"/>
          <w:szCs w:val="20"/>
        </w:rPr>
        <w:t xml:space="preserve">Look over their math binder/notebook to see what day your child is on.  Make sure they are working out the math problems and completing all assignments. </w:t>
      </w:r>
    </w:p>
    <w:p w14:paraId="087E2637" w14:textId="77777777" w:rsidR="00B97F0E" w:rsidRPr="00DB54AA" w:rsidRDefault="00B97F0E" w:rsidP="00DB54AA">
      <w:pPr>
        <w:pStyle w:val="ListParagraph"/>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View your child’s grades weekly.  </w:t>
      </w:r>
    </w:p>
    <w:p w14:paraId="6A8CB005" w14:textId="77777777" w:rsidR="00DB54AA" w:rsidRDefault="00DB54AA" w:rsidP="00DB54AA">
      <w:pPr>
        <w:pStyle w:val="ListParagraph"/>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p>
    <w:p w14:paraId="324997D1" w14:textId="77777777" w:rsidR="00E946EA" w:rsidRDefault="00E946EA" w:rsidP="00DB54AA">
      <w:pPr>
        <w:pStyle w:val="ListParagraph"/>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p>
    <w:p w14:paraId="4C520B43" w14:textId="77777777" w:rsidR="00E946EA" w:rsidRDefault="00E946EA" w:rsidP="00DB54AA">
      <w:pPr>
        <w:pStyle w:val="ListParagraph"/>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p>
    <w:p w14:paraId="0286D71F" w14:textId="77777777" w:rsidR="00E946EA" w:rsidRPr="00E946EA" w:rsidRDefault="00E946EA" w:rsidP="00E946EA">
      <w:pPr>
        <w:pStyle w:val="ListParagraph"/>
        <w:shd w:val="clear" w:color="auto" w:fill="FFFFFF"/>
        <w:spacing w:before="100" w:beforeAutospacing="1" w:after="100" w:afterAutospacing="1" w:line="240" w:lineRule="auto"/>
        <w:ind w:left="360"/>
        <w:jc w:val="center"/>
        <w:rPr>
          <w:rFonts w:ascii="Verdana" w:eastAsia="Times New Roman" w:hAnsi="Verdana" w:cs="Times New Roman"/>
          <w:color w:val="000000"/>
          <w:sz w:val="28"/>
          <w:szCs w:val="28"/>
        </w:rPr>
      </w:pPr>
      <w:r w:rsidRPr="00E946EA">
        <w:rPr>
          <w:rFonts w:ascii="Verdana" w:eastAsia="Times New Roman" w:hAnsi="Verdana" w:cs="Times New Roman"/>
          <w:color w:val="000000"/>
          <w:sz w:val="28"/>
          <w:szCs w:val="28"/>
        </w:rPr>
        <w:t>STRUCTURE OF COURSE:</w:t>
      </w:r>
    </w:p>
    <w:p w14:paraId="09F76235" w14:textId="77777777" w:rsidR="00E946EA" w:rsidRPr="00E946EA" w:rsidRDefault="00E946EA" w:rsidP="00E946EA">
      <w:pPr>
        <w:pStyle w:val="ListParagraph"/>
        <w:shd w:val="clear" w:color="auto" w:fill="FFFFFF"/>
        <w:spacing w:before="100" w:beforeAutospacing="1" w:after="100" w:afterAutospacing="1" w:line="240" w:lineRule="auto"/>
        <w:ind w:left="360"/>
        <w:jc w:val="center"/>
        <w:rPr>
          <w:rFonts w:ascii="Verdana" w:eastAsia="Times New Roman" w:hAnsi="Verdana" w:cs="Times New Roman"/>
          <w:color w:val="000000"/>
          <w:sz w:val="28"/>
          <w:szCs w:val="28"/>
        </w:rPr>
      </w:pPr>
    </w:p>
    <w:p w14:paraId="727F4998" w14:textId="77777777" w:rsidR="00E946EA" w:rsidRDefault="00E946EA" w:rsidP="00DB54AA">
      <w:pPr>
        <w:pStyle w:val="ListParagraph"/>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r>
        <w:rPr>
          <w:rFonts w:ascii="Verdana" w:eastAsia="Times New Roman" w:hAnsi="Verdana" w:cs="Times New Roman"/>
          <w:color w:val="000000"/>
          <w:sz w:val="20"/>
          <w:szCs w:val="20"/>
        </w:rPr>
        <w:t>STUDENTS WILL WORK ONLINE IN THEIR 5</w:t>
      </w:r>
      <w:r w:rsidRPr="00E946EA">
        <w:rPr>
          <w:rFonts w:ascii="Verdana" w:eastAsia="Times New Roman" w:hAnsi="Verdana" w:cs="Times New Roman"/>
          <w:color w:val="000000"/>
          <w:sz w:val="20"/>
          <w:szCs w:val="20"/>
          <w:vertAlign w:val="superscript"/>
        </w:rPr>
        <w:t>TH</w:t>
      </w:r>
      <w:r>
        <w:rPr>
          <w:rFonts w:ascii="Verdana" w:eastAsia="Times New Roman" w:hAnsi="Verdana" w:cs="Times New Roman"/>
          <w:color w:val="000000"/>
          <w:sz w:val="20"/>
          <w:szCs w:val="20"/>
        </w:rPr>
        <w:t xml:space="preserve"> GRADE MATH CLASS.</w:t>
      </w:r>
    </w:p>
    <w:p w14:paraId="183741D9" w14:textId="77777777" w:rsidR="00E946EA" w:rsidRDefault="00E946EA" w:rsidP="00DB54AA">
      <w:pPr>
        <w:pStyle w:val="ListParagraph"/>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p>
    <w:p w14:paraId="1AE5F348" w14:textId="77777777" w:rsidR="00E946EA" w:rsidRDefault="00E946EA" w:rsidP="00DB54AA">
      <w:pPr>
        <w:pStyle w:val="ListParagraph"/>
        <w:pBdr>
          <w:bottom w:val="single" w:sz="6" w:space="1" w:color="auto"/>
        </w:pBdr>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STUDENTS WILL MEET WITH MRS. VOGT, THE SSA CONTACT FOR CFES, ONCE A WEEK to discuss progress, ask questions, </w:t>
      </w:r>
      <w:proofErr w:type="spellStart"/>
      <w:r>
        <w:rPr>
          <w:rFonts w:ascii="Verdana" w:eastAsia="Times New Roman" w:hAnsi="Verdana" w:cs="Times New Roman"/>
          <w:color w:val="000000"/>
          <w:sz w:val="20"/>
          <w:szCs w:val="20"/>
        </w:rPr>
        <w:t>etc</w:t>
      </w:r>
      <w:proofErr w:type="spellEnd"/>
      <w:r>
        <w:rPr>
          <w:rFonts w:ascii="Verdana" w:eastAsia="Times New Roman" w:hAnsi="Verdana" w:cs="Times New Roman"/>
          <w:color w:val="000000"/>
          <w:sz w:val="20"/>
          <w:szCs w:val="20"/>
        </w:rPr>
        <w:t xml:space="preserve">… </w:t>
      </w:r>
    </w:p>
    <w:p w14:paraId="02B2D5A5" w14:textId="77777777" w:rsidR="00E946EA" w:rsidRDefault="00E946EA" w:rsidP="00DB54AA">
      <w:pPr>
        <w:pStyle w:val="ListParagraph"/>
        <w:pBdr>
          <w:bottom w:val="single" w:sz="6" w:space="1" w:color="auto"/>
        </w:pBdr>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p>
    <w:p w14:paraId="21BACF2B" w14:textId="77777777" w:rsidR="00495A16" w:rsidRDefault="00495A16" w:rsidP="00DB54AA">
      <w:pPr>
        <w:pStyle w:val="ListParagraph"/>
        <w:pBdr>
          <w:bottom w:val="single" w:sz="6" w:space="1" w:color="auto"/>
        </w:pBdr>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r>
        <w:rPr>
          <w:rFonts w:ascii="Verdana" w:eastAsia="Times New Roman" w:hAnsi="Verdana" w:cs="Times New Roman"/>
          <w:color w:val="000000"/>
          <w:sz w:val="20"/>
          <w:szCs w:val="20"/>
        </w:rPr>
        <w:t>SEE ATTACHED COURSE OUTLINE.</w:t>
      </w:r>
    </w:p>
    <w:p w14:paraId="16AA6F41" w14:textId="77777777" w:rsidR="00E946EA" w:rsidRDefault="00E946EA" w:rsidP="00DB54AA">
      <w:pPr>
        <w:pStyle w:val="ListParagraph"/>
        <w:pBdr>
          <w:bottom w:val="single" w:sz="6" w:space="1" w:color="auto"/>
        </w:pBdr>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p>
    <w:p w14:paraId="237AD7CC" w14:textId="77777777" w:rsidR="00495A16" w:rsidRPr="00DB54AA" w:rsidRDefault="00495A16" w:rsidP="00DB54AA">
      <w:pPr>
        <w:pStyle w:val="ListParagraph"/>
        <w:pBdr>
          <w:bottom w:val="single" w:sz="6" w:space="1" w:color="auto"/>
        </w:pBdr>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p>
    <w:p w14:paraId="3AB57604" w14:textId="77777777" w:rsidR="00E946EA" w:rsidRDefault="00E946EA" w:rsidP="00DB54AA">
      <w:pPr>
        <w:rPr>
          <w:sz w:val="28"/>
          <w:szCs w:val="28"/>
        </w:rPr>
      </w:pPr>
      <w:r>
        <w:rPr>
          <w:sz w:val="28"/>
          <w:szCs w:val="28"/>
        </w:rPr>
        <w:t xml:space="preserve">Please return this signed portion </w:t>
      </w:r>
      <w:r w:rsidR="00183298">
        <w:rPr>
          <w:sz w:val="28"/>
          <w:szCs w:val="28"/>
        </w:rPr>
        <w:t>to school to either your Math Teacher or Mrs. Vogt.</w:t>
      </w:r>
    </w:p>
    <w:p w14:paraId="5E7D472D" w14:textId="77777777" w:rsidR="00183298" w:rsidRDefault="00183298" w:rsidP="00DB54AA">
      <w:pPr>
        <w:rPr>
          <w:sz w:val="28"/>
          <w:szCs w:val="28"/>
        </w:rPr>
      </w:pPr>
    </w:p>
    <w:p w14:paraId="07206D61" w14:textId="77777777" w:rsidR="00183298" w:rsidRDefault="00E946EA" w:rsidP="00DB54AA">
      <w:pPr>
        <w:rPr>
          <w:sz w:val="28"/>
          <w:szCs w:val="28"/>
        </w:rPr>
      </w:pPr>
      <w:r>
        <w:rPr>
          <w:sz w:val="28"/>
          <w:szCs w:val="28"/>
        </w:rPr>
        <w:t>We have read the guidelines for the SSA Six Plus Math Course for 5</w:t>
      </w:r>
      <w:r w:rsidRPr="00E946EA">
        <w:rPr>
          <w:sz w:val="28"/>
          <w:szCs w:val="28"/>
          <w:vertAlign w:val="superscript"/>
        </w:rPr>
        <w:t>th</w:t>
      </w:r>
      <w:r>
        <w:rPr>
          <w:sz w:val="28"/>
          <w:szCs w:val="28"/>
        </w:rPr>
        <w:t xml:space="preserve"> grade SSA Math Students.</w:t>
      </w:r>
    </w:p>
    <w:p w14:paraId="0210E886" w14:textId="77777777" w:rsidR="00495A16" w:rsidRDefault="00495A16" w:rsidP="00DB54AA">
      <w:pPr>
        <w:rPr>
          <w:sz w:val="28"/>
          <w:szCs w:val="28"/>
        </w:rPr>
      </w:pPr>
      <w:r>
        <w:rPr>
          <w:sz w:val="28"/>
          <w:szCs w:val="28"/>
        </w:rPr>
        <w:t>Date _________________</w:t>
      </w:r>
    </w:p>
    <w:p w14:paraId="5DB51EB1" w14:textId="77777777" w:rsidR="00183298" w:rsidRDefault="00183298" w:rsidP="00DB54AA">
      <w:pPr>
        <w:rPr>
          <w:sz w:val="28"/>
          <w:szCs w:val="28"/>
        </w:rPr>
      </w:pPr>
      <w:r>
        <w:rPr>
          <w:sz w:val="28"/>
          <w:szCs w:val="28"/>
        </w:rPr>
        <w:t>________________________________________    _________________________________</w:t>
      </w:r>
    </w:p>
    <w:p w14:paraId="0867471F" w14:textId="77777777" w:rsidR="00532307" w:rsidRPr="00495A16" w:rsidRDefault="00183298" w:rsidP="00183298">
      <w:r>
        <w:t>Student Signature</w:t>
      </w:r>
      <w:r>
        <w:tab/>
      </w:r>
      <w:r>
        <w:tab/>
      </w:r>
      <w:r>
        <w:tab/>
      </w:r>
      <w:r>
        <w:tab/>
      </w:r>
      <w:r>
        <w:tab/>
      </w:r>
      <w:r>
        <w:tab/>
        <w:t>Parent Signature</w:t>
      </w:r>
    </w:p>
    <w:p w14:paraId="7D201A11" w14:textId="77777777" w:rsidR="00532307" w:rsidRPr="00532307" w:rsidRDefault="00532307" w:rsidP="00532307">
      <w:pPr>
        <w:jc w:val="center"/>
        <w:rPr>
          <w:b/>
          <w:sz w:val="28"/>
          <w:szCs w:val="28"/>
          <w:u w:val="single"/>
        </w:rPr>
      </w:pPr>
      <w:r w:rsidRPr="00532307">
        <w:rPr>
          <w:b/>
          <w:sz w:val="28"/>
          <w:szCs w:val="28"/>
          <w:u w:val="single"/>
        </w:rPr>
        <w:lastRenderedPageBreak/>
        <w:t>SSA – 6</w:t>
      </w:r>
      <w:r w:rsidRPr="00532307">
        <w:rPr>
          <w:b/>
          <w:sz w:val="28"/>
          <w:szCs w:val="28"/>
          <w:u w:val="single"/>
          <w:vertAlign w:val="superscript"/>
        </w:rPr>
        <w:t>th</w:t>
      </w:r>
      <w:r w:rsidRPr="00532307">
        <w:rPr>
          <w:b/>
          <w:sz w:val="28"/>
          <w:szCs w:val="28"/>
          <w:u w:val="single"/>
        </w:rPr>
        <w:t xml:space="preserve"> GRADE ELA</w:t>
      </w:r>
    </w:p>
    <w:p w14:paraId="53950C04" w14:textId="77777777"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sz w:val="24"/>
          <w:szCs w:val="24"/>
        </w:rPr>
        <w:t>Materials Need for this Course:</w:t>
      </w:r>
    </w:p>
    <w:p w14:paraId="17FAC973" w14:textId="77777777" w:rsidR="00532307" w:rsidRPr="00532307" w:rsidRDefault="00532307" w:rsidP="0053230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Wingdings" w:eastAsia="Times New Roman" w:hAnsi="Wingdings" w:cs="Times New Roman"/>
          <w:color w:val="000000"/>
          <w:sz w:val="24"/>
          <w:szCs w:val="24"/>
        </w:rPr>
        <w:t></w:t>
      </w:r>
      <w:r w:rsidRPr="00532307">
        <w:rPr>
          <w:rFonts w:ascii="Times New Roman" w:eastAsia="Times New Roman" w:hAnsi="Times New Roman" w:cs="Times New Roman"/>
          <w:color w:val="000000"/>
          <w:sz w:val="24"/>
          <w:szCs w:val="24"/>
        </w:rPr>
        <w:t>  </w:t>
      </w:r>
      <w:r w:rsidRPr="00532307">
        <w:rPr>
          <w:rFonts w:ascii="Verdana" w:eastAsia="Times New Roman" w:hAnsi="Verdana" w:cs="Times New Roman"/>
          <w:color w:val="000000"/>
          <w:sz w:val="24"/>
          <w:szCs w:val="24"/>
        </w:rPr>
        <w:t>Earbuds/Head phones</w:t>
      </w:r>
    </w:p>
    <w:p w14:paraId="0B0F0C02" w14:textId="77777777" w:rsidR="00532307" w:rsidRPr="00532307" w:rsidRDefault="00532307" w:rsidP="0053230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Wingdings" w:eastAsia="Times New Roman" w:hAnsi="Wingdings" w:cs="Times New Roman"/>
          <w:color w:val="000000"/>
          <w:sz w:val="24"/>
          <w:szCs w:val="24"/>
        </w:rPr>
        <w:t></w:t>
      </w:r>
      <w:r w:rsidRPr="00532307">
        <w:rPr>
          <w:rFonts w:ascii="Times New Roman" w:eastAsia="Times New Roman" w:hAnsi="Times New Roman" w:cs="Times New Roman"/>
          <w:color w:val="000000"/>
          <w:sz w:val="24"/>
          <w:szCs w:val="24"/>
        </w:rPr>
        <w:t>  </w:t>
      </w:r>
      <w:r w:rsidRPr="00532307">
        <w:rPr>
          <w:rFonts w:ascii="Verdana" w:eastAsia="Times New Roman" w:hAnsi="Verdana" w:cs="Times New Roman"/>
          <w:color w:val="000000"/>
          <w:sz w:val="24"/>
          <w:szCs w:val="24"/>
        </w:rPr>
        <w:t>Access to computer</w:t>
      </w:r>
    </w:p>
    <w:p w14:paraId="5B4C6A4A" w14:textId="77777777" w:rsidR="00532307" w:rsidRPr="00532307" w:rsidRDefault="00532307" w:rsidP="0053230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proofErr w:type="gramStart"/>
      <w:r w:rsidRPr="00532307">
        <w:rPr>
          <w:rFonts w:ascii="Wingdings" w:eastAsia="Times New Roman" w:hAnsi="Wingdings" w:cs="Times New Roman"/>
          <w:color w:val="000000"/>
          <w:sz w:val="24"/>
          <w:szCs w:val="24"/>
        </w:rPr>
        <w:t></w:t>
      </w:r>
      <w:r w:rsidRPr="00532307">
        <w:rPr>
          <w:rFonts w:ascii="Times New Roman" w:eastAsia="Times New Roman" w:hAnsi="Times New Roman" w:cs="Times New Roman"/>
          <w:color w:val="000000"/>
          <w:sz w:val="24"/>
          <w:szCs w:val="24"/>
        </w:rPr>
        <w:t>  </w:t>
      </w:r>
      <w:r w:rsidRPr="00532307">
        <w:rPr>
          <w:rFonts w:ascii="Verdana" w:eastAsia="Times New Roman" w:hAnsi="Verdana" w:cs="Times New Roman"/>
          <w:color w:val="000000"/>
          <w:sz w:val="24"/>
          <w:szCs w:val="24"/>
        </w:rPr>
        <w:t>Lit</w:t>
      </w:r>
      <w:r w:rsidR="001442B8">
        <w:rPr>
          <w:rFonts w:ascii="Verdana" w:eastAsia="Times New Roman" w:hAnsi="Verdana" w:cs="Times New Roman"/>
          <w:color w:val="000000"/>
          <w:sz w:val="24"/>
          <w:szCs w:val="24"/>
        </w:rPr>
        <w:t>erature</w:t>
      </w:r>
      <w:proofErr w:type="gramEnd"/>
      <w:r w:rsidR="001442B8">
        <w:rPr>
          <w:rFonts w:ascii="Verdana" w:eastAsia="Times New Roman" w:hAnsi="Verdana" w:cs="Times New Roman"/>
          <w:color w:val="000000"/>
          <w:sz w:val="24"/>
          <w:szCs w:val="24"/>
        </w:rPr>
        <w:t xml:space="preserve"> Textbook (from Mrs. McCutcheon</w:t>
      </w:r>
      <w:r w:rsidRPr="00532307">
        <w:rPr>
          <w:rFonts w:ascii="Verdana" w:eastAsia="Times New Roman" w:hAnsi="Verdana" w:cs="Times New Roman"/>
          <w:color w:val="000000"/>
          <w:sz w:val="24"/>
          <w:szCs w:val="24"/>
        </w:rPr>
        <w:t>)</w:t>
      </w:r>
    </w:p>
    <w:p w14:paraId="1D967040" w14:textId="77777777" w:rsidR="00532307" w:rsidRPr="00532307" w:rsidRDefault="00532307" w:rsidP="0053230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Wingdings" w:eastAsia="Times New Roman" w:hAnsi="Wingdings" w:cs="Times New Roman"/>
          <w:color w:val="000000"/>
          <w:sz w:val="24"/>
          <w:szCs w:val="24"/>
        </w:rPr>
        <w:t></w:t>
      </w:r>
      <w:r w:rsidRPr="00532307">
        <w:rPr>
          <w:rFonts w:ascii="Times New Roman" w:eastAsia="Times New Roman" w:hAnsi="Times New Roman" w:cs="Times New Roman"/>
          <w:color w:val="000000"/>
          <w:sz w:val="24"/>
          <w:szCs w:val="24"/>
        </w:rPr>
        <w:t>  </w:t>
      </w:r>
      <w:r w:rsidRPr="00532307">
        <w:rPr>
          <w:rFonts w:ascii="Verdana" w:eastAsia="Times New Roman" w:hAnsi="Verdana" w:cs="Times New Roman"/>
          <w:color w:val="000000"/>
          <w:sz w:val="24"/>
          <w:szCs w:val="24"/>
        </w:rPr>
        <w:t>Occasional access to record (laptops have built in cameras/microphones, desktops will probably require headsets with mic)</w:t>
      </w:r>
    </w:p>
    <w:p w14:paraId="2F5D1926" w14:textId="77777777" w:rsidR="00532307" w:rsidRDefault="00532307" w:rsidP="00532307">
      <w:pPr>
        <w:shd w:val="clear" w:color="auto" w:fill="FFFFFF"/>
        <w:spacing w:before="100" w:beforeAutospacing="1" w:after="100" w:afterAutospacing="1" w:line="240" w:lineRule="auto"/>
        <w:rPr>
          <w:rFonts w:ascii="Verdana" w:eastAsia="Times New Roman" w:hAnsi="Verdana" w:cs="Times New Roman"/>
          <w:b/>
          <w:bCs/>
          <w:i/>
          <w:iCs/>
          <w:color w:val="000000"/>
          <w:sz w:val="16"/>
          <w:szCs w:val="16"/>
        </w:rPr>
      </w:pPr>
      <w:r w:rsidRPr="00532307">
        <w:rPr>
          <w:rFonts w:ascii="Verdana" w:eastAsia="Times New Roman" w:hAnsi="Verdana" w:cs="Times New Roman"/>
          <w:b/>
          <w:bCs/>
          <w:i/>
          <w:iCs/>
          <w:color w:val="000000"/>
          <w:sz w:val="16"/>
          <w:szCs w:val="16"/>
        </w:rPr>
        <w:t> </w:t>
      </w:r>
    </w:p>
    <w:p w14:paraId="219A8EBD" w14:textId="77777777"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333333"/>
        </w:rPr>
        <w:t>Face-to-Face Meetings for Parents and Students (optional):</w:t>
      </w:r>
    </w:p>
    <w:p w14:paraId="4162AA86" w14:textId="77777777"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001442B8">
        <w:rPr>
          <w:rFonts w:ascii="Verdana" w:eastAsia="Times New Roman" w:hAnsi="Verdana" w:cs="Times New Roman"/>
          <w:color w:val="333333"/>
        </w:rPr>
        <w:t>TBA</w:t>
      </w:r>
    </w:p>
    <w:p w14:paraId="0134A38F" w14:textId="77777777"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rPr>
        <w:t>Grading and Report Cards</w:t>
      </w:r>
    </w:p>
    <w:p w14:paraId="5B73665C" w14:textId="77777777"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Students will be receiving a letter grade for this course (10 point scale)</w:t>
      </w:r>
    </w:p>
    <w:p w14:paraId="752AC737" w14:textId="77777777" w:rsidR="00532307" w:rsidRPr="00532307" w:rsidRDefault="00532307" w:rsidP="00532307">
      <w:pPr>
        <w:shd w:val="clear" w:color="auto" w:fill="FFFFFF"/>
        <w:spacing w:before="100" w:beforeAutospacing="1" w:after="100" w:afterAutospacing="1" w:line="240" w:lineRule="auto"/>
        <w:ind w:left="720" w:firstLine="720"/>
        <w:rPr>
          <w:rFonts w:ascii="Verdana" w:eastAsia="Times New Roman" w:hAnsi="Verdana" w:cs="Times New Roman"/>
          <w:color w:val="000000"/>
          <w:sz w:val="24"/>
          <w:szCs w:val="24"/>
        </w:rPr>
      </w:pPr>
      <w:r w:rsidRPr="00532307">
        <w:rPr>
          <w:rFonts w:ascii="Verdana" w:eastAsia="Times New Roman" w:hAnsi="Verdana" w:cs="Times New Roman"/>
          <w:color w:val="000000"/>
        </w:rPr>
        <w:t>100 – 90 = A</w:t>
      </w:r>
    </w:p>
    <w:p w14:paraId="05296E96" w14:textId="77777777" w:rsidR="00532307" w:rsidRPr="00532307" w:rsidRDefault="00532307" w:rsidP="00532307">
      <w:pPr>
        <w:shd w:val="clear" w:color="auto" w:fill="FFFFFF"/>
        <w:spacing w:before="100" w:beforeAutospacing="1" w:after="100" w:afterAutospacing="1" w:line="240" w:lineRule="auto"/>
        <w:ind w:left="720" w:firstLine="720"/>
        <w:rPr>
          <w:rFonts w:ascii="Verdana" w:eastAsia="Times New Roman" w:hAnsi="Verdana" w:cs="Times New Roman"/>
          <w:color w:val="000000"/>
          <w:sz w:val="24"/>
          <w:szCs w:val="24"/>
        </w:rPr>
      </w:pPr>
      <w:r w:rsidRPr="00532307">
        <w:rPr>
          <w:rFonts w:ascii="Verdana" w:eastAsia="Times New Roman" w:hAnsi="Verdana" w:cs="Times New Roman"/>
          <w:color w:val="000000"/>
        </w:rPr>
        <w:t>89 – 80   = B</w:t>
      </w:r>
    </w:p>
    <w:p w14:paraId="21842FA9" w14:textId="77777777" w:rsidR="00532307" w:rsidRPr="00532307" w:rsidRDefault="00532307" w:rsidP="00532307">
      <w:pPr>
        <w:shd w:val="clear" w:color="auto" w:fill="FFFFFF"/>
        <w:spacing w:before="100" w:beforeAutospacing="1" w:after="100" w:afterAutospacing="1" w:line="240" w:lineRule="auto"/>
        <w:ind w:left="720" w:firstLine="720"/>
        <w:rPr>
          <w:rFonts w:ascii="Verdana" w:eastAsia="Times New Roman" w:hAnsi="Verdana" w:cs="Times New Roman"/>
          <w:color w:val="000000"/>
          <w:sz w:val="24"/>
          <w:szCs w:val="24"/>
        </w:rPr>
      </w:pPr>
      <w:r w:rsidRPr="00532307">
        <w:rPr>
          <w:rFonts w:ascii="Verdana" w:eastAsia="Times New Roman" w:hAnsi="Verdana" w:cs="Times New Roman"/>
          <w:color w:val="000000"/>
        </w:rPr>
        <w:t>79 – 70   = C</w:t>
      </w:r>
    </w:p>
    <w:p w14:paraId="67251E97" w14:textId="77777777" w:rsidR="00532307" w:rsidRPr="00532307" w:rsidRDefault="00532307" w:rsidP="00532307">
      <w:pPr>
        <w:shd w:val="clear" w:color="auto" w:fill="FFFFFF"/>
        <w:spacing w:before="100" w:beforeAutospacing="1" w:after="100" w:afterAutospacing="1" w:line="240" w:lineRule="auto"/>
        <w:ind w:left="720" w:firstLine="720"/>
        <w:rPr>
          <w:rFonts w:ascii="Verdana" w:eastAsia="Times New Roman" w:hAnsi="Verdana" w:cs="Times New Roman"/>
          <w:color w:val="000000"/>
          <w:sz w:val="24"/>
          <w:szCs w:val="24"/>
        </w:rPr>
      </w:pPr>
      <w:r w:rsidRPr="00532307">
        <w:rPr>
          <w:rFonts w:ascii="Verdana" w:eastAsia="Times New Roman" w:hAnsi="Verdana" w:cs="Times New Roman"/>
          <w:color w:val="000000"/>
        </w:rPr>
        <w:t>69 – 60   = D</w:t>
      </w:r>
    </w:p>
    <w:p w14:paraId="1613698A" w14:textId="77777777" w:rsidR="00532307" w:rsidRPr="00532307" w:rsidRDefault="00532307" w:rsidP="00532307">
      <w:pPr>
        <w:shd w:val="clear" w:color="auto" w:fill="FFFFFF"/>
        <w:spacing w:before="100" w:beforeAutospacing="1" w:after="100" w:afterAutospacing="1" w:line="240" w:lineRule="auto"/>
        <w:ind w:left="720" w:firstLine="720"/>
        <w:rPr>
          <w:rFonts w:ascii="Verdana" w:eastAsia="Times New Roman" w:hAnsi="Verdana" w:cs="Times New Roman"/>
          <w:color w:val="000000"/>
          <w:sz w:val="24"/>
          <w:szCs w:val="24"/>
        </w:rPr>
      </w:pPr>
      <w:r w:rsidRPr="00532307">
        <w:rPr>
          <w:rFonts w:ascii="Verdana" w:eastAsia="Times New Roman" w:hAnsi="Verdana" w:cs="Times New Roman"/>
          <w:color w:val="000000"/>
        </w:rPr>
        <w:t>59 – 0     = F</w:t>
      </w:r>
    </w:p>
    <w:p w14:paraId="01C48F14" w14:textId="77777777"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Overall grades consists of discussions, assignments, essays, projects, and tests. Discussions and assignments are worth a lower number of points (generally between 5 and 20). Essays, projects, and tests are generally between 60 and 100 points.</w:t>
      </w:r>
    </w:p>
    <w:p w14:paraId="6CB1B1BA" w14:textId="77777777"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Students are required to correct work. I provide feedback on each assignment, and students should correct anything that scores less than a “C” although they may make corrections on any assignment.</w:t>
      </w:r>
    </w:p>
    <w:p w14:paraId="77FC2701" w14:textId="77777777"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A separate report card will be sent to the school from the online teacher.  It will be a middle school style report card with a letter grade.</w:t>
      </w:r>
    </w:p>
    <w:p w14:paraId="1F713AA4" w14:textId="77777777"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Online students will not receive a grade on the 5</w:t>
      </w:r>
      <w:r w:rsidRPr="00532307">
        <w:rPr>
          <w:rFonts w:ascii="Verdana" w:eastAsia="Times New Roman" w:hAnsi="Verdana" w:cs="Times New Roman"/>
          <w:color w:val="000000"/>
          <w:vertAlign w:val="superscript"/>
        </w:rPr>
        <w:t>th</w:t>
      </w:r>
      <w:r w:rsidRPr="00532307">
        <w:rPr>
          <w:rFonts w:ascii="Verdana" w:eastAsia="Times New Roman" w:hAnsi="Verdana" w:cs="Times New Roman"/>
          <w:color w:val="000000"/>
        </w:rPr>
        <w:t> grade progress reports and report cards for ELA.</w:t>
      </w:r>
    </w:p>
    <w:p w14:paraId="55E360FF" w14:textId="77777777"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sz w:val="16"/>
          <w:szCs w:val="16"/>
        </w:rPr>
        <w:t> </w:t>
      </w:r>
    </w:p>
    <w:p w14:paraId="0F0CF20D" w14:textId="77777777"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rPr>
        <w:t>Best Practices for Parents:</w:t>
      </w:r>
    </w:p>
    <w:p w14:paraId="7EAEA746" w14:textId="77777777"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Conference once a week with your student and:</w:t>
      </w:r>
    </w:p>
    <w:p w14:paraId="0D541E5F" w14:textId="77777777" w:rsidR="00532307" w:rsidRPr="00532307" w:rsidRDefault="00532307" w:rsidP="00532307">
      <w:pPr>
        <w:shd w:val="clear" w:color="auto" w:fill="FFFFFF"/>
        <w:spacing w:before="100" w:beforeAutospacing="1" w:after="100" w:afterAutospacing="1" w:line="240" w:lineRule="auto"/>
        <w:ind w:left="1440" w:hanging="360"/>
        <w:rPr>
          <w:rFonts w:ascii="Verdana" w:eastAsia="Times New Roman" w:hAnsi="Verdana" w:cs="Times New Roman"/>
          <w:color w:val="000000"/>
          <w:sz w:val="24"/>
          <w:szCs w:val="24"/>
        </w:rPr>
      </w:pPr>
      <w:r w:rsidRPr="00532307">
        <w:rPr>
          <w:rFonts w:ascii="Courier New" w:eastAsia="Times New Roman" w:hAnsi="Courier New" w:cs="Courier New"/>
          <w:color w:val="000000"/>
        </w:rPr>
        <w:t>o</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Read the announcements together</w:t>
      </w:r>
    </w:p>
    <w:p w14:paraId="6F1DD263" w14:textId="77777777" w:rsidR="00532307" w:rsidRPr="00532307" w:rsidRDefault="00532307" w:rsidP="00532307">
      <w:pPr>
        <w:shd w:val="clear" w:color="auto" w:fill="FFFFFF"/>
        <w:spacing w:before="100" w:beforeAutospacing="1" w:after="100" w:afterAutospacing="1" w:line="240" w:lineRule="auto"/>
        <w:ind w:left="1440" w:hanging="360"/>
        <w:rPr>
          <w:rFonts w:ascii="Verdana" w:eastAsia="Times New Roman" w:hAnsi="Verdana" w:cs="Times New Roman"/>
          <w:color w:val="000000"/>
          <w:sz w:val="24"/>
          <w:szCs w:val="24"/>
        </w:rPr>
      </w:pPr>
      <w:r w:rsidRPr="00532307">
        <w:rPr>
          <w:rFonts w:ascii="Courier New" w:eastAsia="Times New Roman" w:hAnsi="Courier New" w:cs="Courier New"/>
          <w:color w:val="000000"/>
        </w:rPr>
        <w:lastRenderedPageBreak/>
        <w:t>o</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Look over their submitted work to see what week they are on.  This will ensure they stay on pace.  Each week’s work is labeled with the Unit and Week number (for example, Unit 1 Week 4 will be labeled U1W4). </w:t>
      </w:r>
    </w:p>
    <w:p w14:paraId="661D22CA" w14:textId="77777777" w:rsidR="00532307" w:rsidRPr="00532307" w:rsidRDefault="00532307" w:rsidP="00532307">
      <w:pPr>
        <w:shd w:val="clear" w:color="auto" w:fill="FFFFFF"/>
        <w:spacing w:before="100" w:beforeAutospacing="1" w:after="100" w:afterAutospacing="1" w:line="240" w:lineRule="auto"/>
        <w:ind w:left="1440" w:hanging="360"/>
        <w:rPr>
          <w:rFonts w:ascii="Verdana" w:eastAsia="Times New Roman" w:hAnsi="Verdana" w:cs="Times New Roman"/>
          <w:color w:val="000000"/>
          <w:sz w:val="24"/>
          <w:szCs w:val="24"/>
        </w:rPr>
      </w:pPr>
      <w:r w:rsidRPr="00532307">
        <w:rPr>
          <w:rFonts w:ascii="Courier New" w:eastAsia="Times New Roman" w:hAnsi="Courier New" w:cs="Courier New"/>
          <w:color w:val="000000"/>
        </w:rPr>
        <w:t>o</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View their grades and feedback weekly</w:t>
      </w:r>
    </w:p>
    <w:p w14:paraId="06CC7EEC" w14:textId="77777777" w:rsidR="00532307" w:rsidRDefault="00532307" w:rsidP="00532307">
      <w:pPr>
        <w:shd w:val="clear" w:color="auto" w:fill="FFFFFF"/>
        <w:spacing w:before="100" w:beforeAutospacing="1" w:after="100" w:afterAutospacing="1" w:line="240" w:lineRule="auto"/>
        <w:rPr>
          <w:rFonts w:ascii="Verdana" w:eastAsia="Times New Roman" w:hAnsi="Verdana" w:cs="Times New Roman"/>
          <w:b/>
          <w:bCs/>
          <w:i/>
          <w:iCs/>
          <w:color w:val="000000"/>
          <w:sz w:val="16"/>
          <w:szCs w:val="16"/>
        </w:rPr>
      </w:pPr>
    </w:p>
    <w:p w14:paraId="6E2DC78C" w14:textId="77777777"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b/>
          <w:bCs/>
          <w:i/>
          <w:iCs/>
          <w:color w:val="000000"/>
        </w:rPr>
        <w:t xml:space="preserve">Cedar Fork </w:t>
      </w:r>
      <w:r w:rsidRPr="00532307">
        <w:rPr>
          <w:rFonts w:ascii="Verdana" w:eastAsia="Times New Roman" w:hAnsi="Verdana" w:cs="Times New Roman"/>
          <w:b/>
          <w:bCs/>
          <w:i/>
          <w:iCs/>
          <w:color w:val="000000"/>
        </w:rPr>
        <w:t>Teacher Contact Information</w:t>
      </w:r>
    </w:p>
    <w:p w14:paraId="6D4D3F51" w14:textId="77777777"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001442B8">
        <w:rPr>
          <w:rFonts w:ascii="Verdana" w:eastAsia="Times New Roman" w:hAnsi="Verdana" w:cs="Times New Roman"/>
          <w:color w:val="000000"/>
        </w:rPr>
        <w:t>Kristen McCutcheon, kmccutcheon@wcpss.net</w:t>
      </w:r>
      <w:bookmarkStart w:id="0" w:name="_GoBack"/>
      <w:bookmarkEnd w:id="0"/>
    </w:p>
    <w:p w14:paraId="4782F133" w14:textId="77777777" w:rsidR="00532307" w:rsidRDefault="00532307" w:rsidP="00532307">
      <w:pPr>
        <w:shd w:val="clear" w:color="auto" w:fill="FFFFFF"/>
        <w:spacing w:before="100" w:beforeAutospacing="1" w:after="100" w:afterAutospacing="1" w:line="240" w:lineRule="auto"/>
        <w:rPr>
          <w:rFonts w:ascii="Verdana" w:eastAsia="Times New Roman" w:hAnsi="Verdana" w:cs="Times New Roman"/>
          <w:b/>
          <w:bCs/>
          <w:i/>
          <w:iCs/>
          <w:color w:val="000000"/>
        </w:rPr>
      </w:pPr>
      <w:r w:rsidRPr="00532307">
        <w:rPr>
          <w:rFonts w:ascii="Verdana" w:eastAsia="Times New Roman" w:hAnsi="Verdana" w:cs="Times New Roman"/>
          <w:b/>
          <w:bCs/>
          <w:i/>
          <w:iCs/>
          <w:color w:val="000000"/>
          <w:sz w:val="16"/>
          <w:szCs w:val="16"/>
        </w:rPr>
        <w:t> </w:t>
      </w:r>
    </w:p>
    <w:p w14:paraId="056C053A" w14:textId="77777777"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rPr>
        <w:t>Online Teacher Contact Information</w:t>
      </w:r>
    </w:p>
    <w:p w14:paraId="1C11316D" w14:textId="77777777"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ELA: Amy Walter, </w:t>
      </w:r>
      <w:hyperlink r:id="rId6" w:tgtFrame="_blank" w:history="1">
        <w:r w:rsidRPr="00532307">
          <w:rPr>
            <w:rFonts w:ascii="Verdana" w:eastAsia="Times New Roman" w:hAnsi="Verdana" w:cs="Times New Roman"/>
            <w:color w:val="0000FF"/>
            <w:u w:val="single"/>
          </w:rPr>
          <w:t>awalter@wcpss.net</w:t>
        </w:r>
      </w:hyperlink>
      <w:r w:rsidRPr="00532307">
        <w:rPr>
          <w:rFonts w:ascii="Verdana" w:eastAsia="Times New Roman" w:hAnsi="Verdana" w:cs="Times New Roman"/>
          <w:color w:val="000000"/>
        </w:rPr>
        <w:t>, office number </w:t>
      </w:r>
      <w:r w:rsidRPr="00532307">
        <w:rPr>
          <w:rFonts w:ascii="Verdana" w:eastAsia="Times New Roman" w:hAnsi="Verdana" w:cs="Times New Roman"/>
          <w:color w:val="000000"/>
          <w:sz w:val="24"/>
          <w:szCs w:val="24"/>
        </w:rPr>
        <w:t xml:space="preserve">919-570-2260 </w:t>
      </w:r>
      <w:proofErr w:type="spellStart"/>
      <w:r w:rsidRPr="00532307">
        <w:rPr>
          <w:rFonts w:ascii="Verdana" w:eastAsia="Times New Roman" w:hAnsi="Verdana" w:cs="Times New Roman"/>
          <w:color w:val="000000"/>
          <w:sz w:val="24"/>
          <w:szCs w:val="24"/>
        </w:rPr>
        <w:t>ext</w:t>
      </w:r>
      <w:proofErr w:type="spellEnd"/>
      <w:r w:rsidRPr="00532307">
        <w:rPr>
          <w:rFonts w:ascii="Verdana" w:eastAsia="Times New Roman" w:hAnsi="Verdana" w:cs="Times New Roman"/>
          <w:color w:val="000000"/>
          <w:sz w:val="24"/>
          <w:szCs w:val="24"/>
        </w:rPr>
        <w:t xml:space="preserve"> 20264</w:t>
      </w:r>
    </w:p>
    <w:p w14:paraId="5AA1F4A5" w14:textId="77777777"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sz w:val="16"/>
          <w:szCs w:val="16"/>
        </w:rPr>
        <w:t> </w:t>
      </w:r>
    </w:p>
    <w:p w14:paraId="123333D0" w14:textId="77777777"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rPr>
        <w:t>District Contact Information</w:t>
      </w:r>
    </w:p>
    <w:p w14:paraId="51576C2E" w14:textId="77777777"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ELA:  Shanta Lightfoot, Senior Administrator for MS ELA, </w:t>
      </w:r>
      <w:hyperlink r:id="rId7" w:tgtFrame="_blank" w:history="1">
        <w:r w:rsidRPr="00532307">
          <w:rPr>
            <w:rFonts w:ascii="Verdana" w:eastAsia="Times New Roman" w:hAnsi="Verdana" w:cs="Times New Roman"/>
            <w:color w:val="0000FF"/>
            <w:u w:val="single"/>
          </w:rPr>
          <w:t>slightfoot@wcpss.net</w:t>
        </w:r>
      </w:hyperlink>
    </w:p>
    <w:p w14:paraId="21DE14B4" w14:textId="77777777"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p>
    <w:p w14:paraId="5FCCF7C2" w14:textId="77777777"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p>
    <w:p w14:paraId="5549BA6C" w14:textId="77777777" w:rsidR="00532307" w:rsidRPr="00532307" w:rsidRDefault="00532307" w:rsidP="00532307">
      <w:pPr>
        <w:jc w:val="center"/>
        <w:rPr>
          <w:sz w:val="28"/>
          <w:szCs w:val="28"/>
        </w:rPr>
      </w:pPr>
    </w:p>
    <w:sectPr w:rsidR="00532307" w:rsidRPr="00532307" w:rsidSect="00265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77E9A"/>
    <w:multiLevelType w:val="hybridMultilevel"/>
    <w:tmpl w:val="70C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65A2A"/>
    <w:multiLevelType w:val="hybridMultilevel"/>
    <w:tmpl w:val="8B6A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15C21"/>
    <w:multiLevelType w:val="multilevel"/>
    <w:tmpl w:val="2A50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1511A"/>
    <w:multiLevelType w:val="hybridMultilevel"/>
    <w:tmpl w:val="EB687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310523"/>
    <w:multiLevelType w:val="hybridMultilevel"/>
    <w:tmpl w:val="703E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F0385"/>
    <w:multiLevelType w:val="hybridMultilevel"/>
    <w:tmpl w:val="80B8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E11D5"/>
    <w:multiLevelType w:val="hybridMultilevel"/>
    <w:tmpl w:val="9E08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93"/>
    <w:rsid w:val="001442B8"/>
    <w:rsid w:val="00183298"/>
    <w:rsid w:val="001D3A9C"/>
    <w:rsid w:val="00265878"/>
    <w:rsid w:val="002A76C8"/>
    <w:rsid w:val="003B1F99"/>
    <w:rsid w:val="00495A16"/>
    <w:rsid w:val="00532307"/>
    <w:rsid w:val="00622E67"/>
    <w:rsid w:val="009E055F"/>
    <w:rsid w:val="00B97F0E"/>
    <w:rsid w:val="00CE7E46"/>
    <w:rsid w:val="00D71593"/>
    <w:rsid w:val="00DB54AA"/>
    <w:rsid w:val="00E9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BE4"/>
  <w15:chartTrackingRefBased/>
  <w15:docId w15:val="{DF33A1F8-60C6-43F9-9A78-D77917CA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878"/>
    <w:pPr>
      <w:ind w:left="720"/>
      <w:contextualSpacing/>
    </w:pPr>
  </w:style>
  <w:style w:type="character" w:customStyle="1" w:styleId="apple-converted-space">
    <w:name w:val="apple-converted-space"/>
    <w:basedOn w:val="DefaultParagraphFont"/>
    <w:rsid w:val="00532307"/>
  </w:style>
  <w:style w:type="character" w:styleId="Hyperlink">
    <w:name w:val="Hyperlink"/>
    <w:basedOn w:val="DefaultParagraphFont"/>
    <w:uiPriority w:val="99"/>
    <w:unhideWhenUsed/>
    <w:rsid w:val="00532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7351">
      <w:bodyDiv w:val="1"/>
      <w:marLeft w:val="0"/>
      <w:marRight w:val="0"/>
      <w:marTop w:val="0"/>
      <w:marBottom w:val="0"/>
      <w:divBdr>
        <w:top w:val="none" w:sz="0" w:space="0" w:color="auto"/>
        <w:left w:val="none" w:sz="0" w:space="0" w:color="auto"/>
        <w:bottom w:val="none" w:sz="0" w:space="0" w:color="auto"/>
        <w:right w:val="none" w:sz="0" w:space="0" w:color="auto"/>
      </w:divBdr>
    </w:div>
    <w:div w:id="1102188236">
      <w:bodyDiv w:val="1"/>
      <w:marLeft w:val="0"/>
      <w:marRight w:val="0"/>
      <w:marTop w:val="0"/>
      <w:marBottom w:val="0"/>
      <w:divBdr>
        <w:top w:val="none" w:sz="0" w:space="0" w:color="auto"/>
        <w:left w:val="none" w:sz="0" w:space="0" w:color="auto"/>
        <w:bottom w:val="none" w:sz="0" w:space="0" w:color="auto"/>
        <w:right w:val="none" w:sz="0" w:space="0" w:color="auto"/>
      </w:divBdr>
    </w:div>
    <w:div w:id="12683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gallucci@wcpss.net" TargetMode="External"/><Relationship Id="rId6" Type="http://schemas.openxmlformats.org/officeDocument/2006/relationships/hyperlink" Target="mailto:awalter@wcpss.net" TargetMode="External"/><Relationship Id="rId7" Type="http://schemas.openxmlformats.org/officeDocument/2006/relationships/hyperlink" Target="mailto:slightfoot@wcpss.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Vogt</dc:creator>
  <cp:keywords/>
  <dc:description/>
  <cp:lastModifiedBy>Kristen McCutcheon</cp:lastModifiedBy>
  <cp:revision>2</cp:revision>
  <dcterms:created xsi:type="dcterms:W3CDTF">2017-08-10T19:38:00Z</dcterms:created>
  <dcterms:modified xsi:type="dcterms:W3CDTF">2017-08-10T19:38:00Z</dcterms:modified>
</cp:coreProperties>
</file>